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C4FE8A7" w14:textId="16EAFAA6" w:rsidR="00F7535F" w:rsidRDefault="00F7535F" w:rsidP="00F7535F"/>
    <w:p w14:paraId="58930F0A" w14:textId="77777777" w:rsidR="00644BE5" w:rsidRPr="00CE0D09" w:rsidRDefault="00644BE5" w:rsidP="00644BE5">
      <w:pPr>
        <w:pStyle w:val="Title"/>
      </w:pPr>
      <w:r w:rsidRPr="00612580">
        <w:t>Project Title</w:t>
      </w:r>
      <w:r w:rsidRPr="00CE0D09">
        <w:t xml:space="preserve">:    </w:t>
      </w:r>
      <w:r w:rsidRPr="00612580">
        <w:t>Multi-Tenant SaaS Billing &amp; Usage Analytics Platform</w:t>
      </w:r>
    </w:p>
    <w:p w14:paraId="1CB4D1DF" w14:textId="77777777" w:rsidR="00644BE5" w:rsidRPr="00612580" w:rsidRDefault="00644BE5" w:rsidP="00644BE5">
      <w:pPr>
        <w:rPr>
          <w:b/>
          <w:bCs/>
        </w:rPr>
      </w:pPr>
      <w:r>
        <w:pict w14:anchorId="740748BE">
          <v:rect id="_x0000_i1091" style="width:0;height:1.5pt" o:hralign="center" o:hrstd="t" o:hr="t" fillcolor="#a0a0a0" stroked="f"/>
        </w:pict>
      </w:r>
    </w:p>
    <w:p w14:paraId="5FE40651" w14:textId="77777777" w:rsidR="00644BE5" w:rsidRPr="00612580" w:rsidRDefault="00644BE5" w:rsidP="00644BE5">
      <w:pPr>
        <w:rPr>
          <w:b/>
          <w:bCs/>
        </w:rPr>
      </w:pPr>
      <w:r>
        <w:rPr>
          <w:b/>
          <w:bCs/>
        </w:rPr>
        <w:t>1.</w:t>
      </w:r>
      <w:r w:rsidRPr="00612580">
        <w:rPr>
          <w:b/>
          <w:bCs/>
        </w:rPr>
        <w:t>Project Description</w:t>
      </w:r>
    </w:p>
    <w:p w14:paraId="49D33501" w14:textId="77777777" w:rsidR="00644BE5" w:rsidRPr="00612580" w:rsidRDefault="00644BE5" w:rsidP="00644BE5">
      <w:r w:rsidRPr="00612580">
        <w:t xml:space="preserve">A scalable </w:t>
      </w:r>
      <w:r w:rsidRPr="00612580">
        <w:rPr>
          <w:b/>
          <w:bCs/>
        </w:rPr>
        <w:t>SaaS platform</w:t>
      </w:r>
      <w:r w:rsidRPr="00612580">
        <w:t xml:space="preserve"> for subscription billing and usage analytics. The system supports </w:t>
      </w:r>
      <w:r w:rsidRPr="00612580">
        <w:rPr>
          <w:b/>
          <w:bCs/>
        </w:rPr>
        <w:t>multi-tenant management</w:t>
      </w:r>
      <w:r w:rsidRPr="00612580">
        <w:t xml:space="preserve">, including </w:t>
      </w:r>
      <w:r w:rsidRPr="00612580">
        <w:rPr>
          <w:b/>
          <w:bCs/>
        </w:rPr>
        <w:t>plan upgrades,</w:t>
      </w:r>
      <w:r w:rsidRPr="00612580">
        <w:t xml:space="preserve"> </w:t>
      </w:r>
      <w:r w:rsidRPr="00612580">
        <w:rPr>
          <w:b/>
          <w:bCs/>
        </w:rPr>
        <w:t>downgrades,</w:t>
      </w:r>
      <w:r w:rsidRPr="00612580">
        <w:t xml:space="preserve"> and </w:t>
      </w:r>
      <w:r w:rsidRPr="00612580">
        <w:rPr>
          <w:b/>
          <w:bCs/>
        </w:rPr>
        <w:t>reactivation,</w:t>
      </w:r>
      <w:r w:rsidRPr="00612580">
        <w:t xml:space="preserve"> while enforcing </w:t>
      </w:r>
      <w:r w:rsidRPr="00612580">
        <w:rPr>
          <w:b/>
          <w:bCs/>
        </w:rPr>
        <w:t>usage limits</w:t>
      </w:r>
      <w:r w:rsidRPr="00612580">
        <w:t xml:space="preserve"> across free and premium plans.</w:t>
      </w:r>
    </w:p>
    <w:p w14:paraId="46A55090" w14:textId="77777777" w:rsidR="00644BE5" w:rsidRDefault="00644BE5" w:rsidP="00644BE5">
      <w:r w:rsidRPr="00612580">
        <w:t xml:space="preserve">The backend is built with </w:t>
      </w:r>
      <w:r w:rsidRPr="00612580">
        <w:rPr>
          <w:b/>
          <w:bCs/>
        </w:rPr>
        <w:t>FastAPI (async)</w:t>
      </w:r>
      <w:r w:rsidRPr="00612580">
        <w:t xml:space="preserve"> and </w:t>
      </w:r>
      <w:r w:rsidRPr="00612580">
        <w:rPr>
          <w:b/>
          <w:bCs/>
        </w:rPr>
        <w:t>MongoDB</w:t>
      </w:r>
      <w:r w:rsidRPr="00612580">
        <w:t xml:space="preserve"> for efficient, secure data storage. </w:t>
      </w:r>
      <w:r w:rsidRPr="00612580">
        <w:rPr>
          <w:b/>
          <w:bCs/>
        </w:rPr>
        <w:t xml:space="preserve">JWT authentication </w:t>
      </w:r>
      <w:r w:rsidRPr="00612580">
        <w:t xml:space="preserve">ensures secure admin access, while tenants seamlessly manage their subscriptions and usage. </w:t>
      </w:r>
      <w:r w:rsidRPr="00612580">
        <w:rPr>
          <w:b/>
          <w:bCs/>
        </w:rPr>
        <w:t>Docker containerization</w:t>
      </w:r>
      <w:r w:rsidRPr="00612580">
        <w:t xml:space="preserve"> makes deployment simple, portable, and scalable</w:t>
      </w:r>
      <w:r>
        <w:t>.</w:t>
      </w:r>
    </w:p>
    <w:p w14:paraId="4F107F0D" w14:textId="77777777" w:rsidR="00644BE5" w:rsidRPr="00612580" w:rsidRDefault="00644BE5" w:rsidP="00644BE5">
      <w:r>
        <w:pict w14:anchorId="567EA2A6">
          <v:rect id="_x0000_i1092" style="width:0;height:1.5pt" o:hralign="center" o:hrstd="t" o:hr="t" fillcolor="#a0a0a0" stroked="f"/>
        </w:pict>
      </w:r>
    </w:p>
    <w:p w14:paraId="46E6EE4A" w14:textId="77777777" w:rsidR="00644BE5" w:rsidRPr="003C0BF1" w:rsidRDefault="00644BE5" w:rsidP="00644BE5">
      <w:pPr>
        <w:rPr>
          <w:b/>
          <w:bCs/>
        </w:rPr>
      </w:pPr>
      <w:r w:rsidRPr="003C0BF1">
        <w:rPr>
          <w:b/>
          <w:bCs/>
        </w:rPr>
        <w:t>2. Project Overview</w:t>
      </w:r>
    </w:p>
    <w:p w14:paraId="24505B2F" w14:textId="77777777" w:rsidR="00644BE5" w:rsidRPr="003C0BF1" w:rsidRDefault="00644BE5" w:rsidP="00644BE5">
      <w:r w:rsidRPr="003C0BF1">
        <w:t xml:space="preserve">This project is a </w:t>
      </w:r>
      <w:r w:rsidRPr="003C0BF1">
        <w:rPr>
          <w:b/>
          <w:bCs/>
        </w:rPr>
        <w:t>scalable SaaS billing and analytics platform</w:t>
      </w:r>
      <w:r w:rsidRPr="003C0BF1">
        <w:t xml:space="preserve"> designed to handle multiple tenants, manage subscriptions, and track usage in real-time.</w:t>
      </w:r>
      <w:r w:rsidRPr="003C0BF1">
        <w:br/>
        <w:t xml:space="preserve">It leverages </w:t>
      </w:r>
      <w:r w:rsidRPr="003C0BF1">
        <w:rPr>
          <w:b/>
          <w:bCs/>
        </w:rPr>
        <w:t>FastAPI (async)</w:t>
      </w:r>
      <w:r w:rsidRPr="003C0BF1">
        <w:t xml:space="preserve">, </w:t>
      </w:r>
      <w:r w:rsidRPr="003C0BF1">
        <w:rPr>
          <w:b/>
          <w:bCs/>
        </w:rPr>
        <w:t>MongoDB</w:t>
      </w:r>
      <w:r w:rsidRPr="003C0BF1">
        <w:t xml:space="preserve">, and </w:t>
      </w:r>
      <w:r w:rsidRPr="003C0BF1">
        <w:rPr>
          <w:b/>
          <w:bCs/>
        </w:rPr>
        <w:t>Docker</w:t>
      </w:r>
      <w:r w:rsidRPr="003C0BF1">
        <w:t xml:space="preserve"> for efficient deployment and performance.</w:t>
      </w:r>
    </w:p>
    <w:p w14:paraId="39C6ECCC" w14:textId="77777777" w:rsidR="00644BE5" w:rsidRPr="003C0BF1" w:rsidRDefault="00644BE5" w:rsidP="00644BE5">
      <w:r w:rsidRPr="003C0BF1">
        <w:rPr>
          <w:b/>
          <w:bCs/>
        </w:rPr>
        <w:t>Key Highlights:</w:t>
      </w:r>
    </w:p>
    <w:p w14:paraId="1F7715F8" w14:textId="77777777" w:rsidR="00644BE5" w:rsidRPr="003C0BF1" w:rsidRDefault="00644BE5" w:rsidP="00644BE5">
      <w:pPr>
        <w:numPr>
          <w:ilvl w:val="0"/>
          <w:numId w:val="1"/>
        </w:numPr>
      </w:pPr>
      <w:r w:rsidRPr="003C0BF1">
        <w:t>Multi-tenant architecture for subscription management</w:t>
      </w:r>
    </w:p>
    <w:p w14:paraId="369285FD" w14:textId="77777777" w:rsidR="00644BE5" w:rsidRPr="003C0BF1" w:rsidRDefault="00644BE5" w:rsidP="00644BE5">
      <w:pPr>
        <w:numPr>
          <w:ilvl w:val="0"/>
          <w:numId w:val="1"/>
        </w:numPr>
      </w:pPr>
      <w:r w:rsidRPr="003C0BF1">
        <w:t>Plan upgrades, downgrades, and reactivation</w:t>
      </w:r>
    </w:p>
    <w:p w14:paraId="2E2B0BE9" w14:textId="77777777" w:rsidR="00644BE5" w:rsidRPr="003C0BF1" w:rsidRDefault="00644BE5" w:rsidP="00644BE5">
      <w:pPr>
        <w:numPr>
          <w:ilvl w:val="0"/>
          <w:numId w:val="1"/>
        </w:numPr>
      </w:pPr>
      <w:r w:rsidRPr="003C0BF1">
        <w:t>Usage-based billing with quotas and pricing</w:t>
      </w:r>
    </w:p>
    <w:p w14:paraId="4474AAAF" w14:textId="77777777" w:rsidR="00644BE5" w:rsidRPr="003C0BF1" w:rsidRDefault="00644BE5" w:rsidP="00644BE5">
      <w:pPr>
        <w:numPr>
          <w:ilvl w:val="0"/>
          <w:numId w:val="1"/>
        </w:numPr>
      </w:pPr>
      <w:r w:rsidRPr="003C0BF1">
        <w:t>JWT authentication for admin security</w:t>
      </w:r>
    </w:p>
    <w:p w14:paraId="4AC4C886" w14:textId="77777777" w:rsidR="00644BE5" w:rsidRPr="003C0BF1" w:rsidRDefault="00644BE5" w:rsidP="00644BE5">
      <w:pPr>
        <w:numPr>
          <w:ilvl w:val="0"/>
          <w:numId w:val="1"/>
        </w:numPr>
      </w:pPr>
      <w:r w:rsidRPr="003C0BF1">
        <w:t>Fully asynchronous backend with FastAPI</w:t>
      </w:r>
    </w:p>
    <w:p w14:paraId="7A4DAB6C" w14:textId="77777777" w:rsidR="00644BE5" w:rsidRPr="003C0BF1" w:rsidRDefault="00644BE5" w:rsidP="00644BE5">
      <w:r>
        <w:pict w14:anchorId="53329D6F">
          <v:rect id="_x0000_i1093" style="width:0;height:1.5pt" o:hralign="center" o:hrstd="t" o:hr="t" fillcolor="#a0a0a0" stroked="f"/>
        </w:pict>
      </w:r>
    </w:p>
    <w:p w14:paraId="10B639E9" w14:textId="77777777" w:rsidR="00644BE5" w:rsidRPr="003C0BF1" w:rsidRDefault="00644BE5" w:rsidP="00644BE5">
      <w:pPr>
        <w:rPr>
          <w:b/>
          <w:bCs/>
        </w:rPr>
      </w:pPr>
      <w:r w:rsidRPr="003C0BF1">
        <w:rPr>
          <w:b/>
          <w:bCs/>
        </w:rPr>
        <w:lastRenderedPageBreak/>
        <w:t>3. Project Objectives</w:t>
      </w:r>
    </w:p>
    <w:p w14:paraId="39D853DF" w14:textId="77777777" w:rsidR="00644BE5" w:rsidRPr="003C0BF1" w:rsidRDefault="00644BE5" w:rsidP="00644BE5">
      <w:pPr>
        <w:numPr>
          <w:ilvl w:val="0"/>
          <w:numId w:val="2"/>
        </w:numPr>
      </w:pPr>
      <w:r w:rsidRPr="003C0BF1">
        <w:t xml:space="preserve">Build a </w:t>
      </w:r>
      <w:r w:rsidRPr="003C0BF1">
        <w:rPr>
          <w:b/>
          <w:bCs/>
        </w:rPr>
        <w:t>scalable SaaS platform</w:t>
      </w:r>
      <w:r w:rsidRPr="003C0BF1">
        <w:t xml:space="preserve"> for managing tenants and subscriptions.</w:t>
      </w:r>
    </w:p>
    <w:p w14:paraId="3B165CA4" w14:textId="77777777" w:rsidR="00644BE5" w:rsidRPr="003C0BF1" w:rsidRDefault="00644BE5" w:rsidP="00644BE5">
      <w:pPr>
        <w:numPr>
          <w:ilvl w:val="0"/>
          <w:numId w:val="2"/>
        </w:numPr>
      </w:pPr>
      <w:r w:rsidRPr="003C0BF1">
        <w:t xml:space="preserve">Support </w:t>
      </w:r>
      <w:r w:rsidRPr="003C0BF1">
        <w:rPr>
          <w:b/>
          <w:bCs/>
        </w:rPr>
        <w:t>plan upgrades/downgrades</w:t>
      </w:r>
      <w:r w:rsidRPr="003C0BF1">
        <w:t xml:space="preserve"> with automated billing.</w:t>
      </w:r>
    </w:p>
    <w:p w14:paraId="63ECD61E" w14:textId="77777777" w:rsidR="00644BE5" w:rsidRPr="003C0BF1" w:rsidRDefault="00644BE5" w:rsidP="00644BE5">
      <w:pPr>
        <w:numPr>
          <w:ilvl w:val="0"/>
          <w:numId w:val="2"/>
        </w:numPr>
      </w:pPr>
      <w:r w:rsidRPr="003C0BF1">
        <w:t xml:space="preserve">Track and enforce </w:t>
      </w:r>
      <w:r w:rsidRPr="003C0BF1">
        <w:rPr>
          <w:b/>
          <w:bCs/>
        </w:rPr>
        <w:t>usage limits</w:t>
      </w:r>
      <w:r w:rsidRPr="003C0BF1">
        <w:t xml:space="preserve"> for free and premium tenants.</w:t>
      </w:r>
    </w:p>
    <w:p w14:paraId="0FDF353D" w14:textId="77777777" w:rsidR="00644BE5" w:rsidRPr="003C0BF1" w:rsidRDefault="00644BE5" w:rsidP="00644BE5">
      <w:pPr>
        <w:numPr>
          <w:ilvl w:val="0"/>
          <w:numId w:val="2"/>
        </w:numPr>
      </w:pPr>
      <w:r w:rsidRPr="003C0BF1">
        <w:t xml:space="preserve">Ensure </w:t>
      </w:r>
      <w:r w:rsidRPr="003C0BF1">
        <w:rPr>
          <w:b/>
          <w:bCs/>
        </w:rPr>
        <w:t>secure authentication &amp; authorization</w:t>
      </w:r>
      <w:r w:rsidRPr="003C0BF1">
        <w:t xml:space="preserve"> using JWT.</w:t>
      </w:r>
    </w:p>
    <w:p w14:paraId="010A0DB3" w14:textId="77777777" w:rsidR="00644BE5" w:rsidRPr="00ED09B9" w:rsidRDefault="00644BE5" w:rsidP="00644BE5">
      <w:pPr>
        <w:numPr>
          <w:ilvl w:val="0"/>
          <w:numId w:val="2"/>
        </w:numPr>
      </w:pPr>
      <w:r w:rsidRPr="003C0BF1">
        <w:t xml:space="preserve">Deploy application in </w:t>
      </w:r>
      <w:r w:rsidRPr="003C0BF1">
        <w:rPr>
          <w:b/>
          <w:bCs/>
        </w:rPr>
        <w:t>containerized environment</w:t>
      </w:r>
      <w:r w:rsidRPr="003C0BF1">
        <w:t xml:space="preserve"> using Docker.</w:t>
      </w:r>
    </w:p>
    <w:p w14:paraId="79BC49C4" w14:textId="77777777" w:rsidR="00644BE5" w:rsidRDefault="00644BE5" w:rsidP="00644BE5">
      <w:pPr>
        <w:rPr>
          <w:b/>
          <w:bCs/>
        </w:rPr>
      </w:pPr>
      <w:r>
        <w:pict w14:anchorId="57CE9113">
          <v:rect id="_x0000_i1094" style="width:0;height:1.5pt" o:hralign="center" o:hrstd="t" o:hr="t" fillcolor="#a0a0a0" stroked="f"/>
        </w:pict>
      </w:r>
    </w:p>
    <w:p w14:paraId="4766D7D2" w14:textId="77777777" w:rsidR="00644BE5" w:rsidRPr="003C0BF1" w:rsidRDefault="00644BE5" w:rsidP="00644BE5">
      <w:pPr>
        <w:rPr>
          <w:b/>
          <w:bCs/>
        </w:rPr>
      </w:pPr>
      <w:r w:rsidRPr="003C0BF1">
        <w:rPr>
          <w:b/>
          <w:bCs/>
        </w:rPr>
        <w:t>4. System Architecture</w:t>
      </w:r>
    </w:p>
    <w:p w14:paraId="4F725CCB" w14:textId="77777777" w:rsidR="00644BE5" w:rsidRPr="003C0BF1" w:rsidRDefault="00644BE5" w:rsidP="00644BE5">
      <w:r w:rsidRPr="003C0BF1">
        <w:rPr>
          <w:noProof/>
        </w:rPr>
        <w:drawing>
          <wp:inline distT="0" distB="0" distL="0" distR="0" wp14:anchorId="6318285B" wp14:editId="30D10726">
            <wp:extent cx="5731510" cy="894715"/>
            <wp:effectExtent l="0" t="0" r="2540" b="635"/>
            <wp:docPr id="24" name="Picture 23">
              <a:extLst xmlns:a="http://schemas.openxmlformats.org/drawingml/2006/main">
                <a:ext uri="{FF2B5EF4-FFF2-40B4-BE49-F238E27FC236}">
                  <a16:creationId xmlns:a16="http://schemas.microsoft.com/office/drawing/2014/main" id="{BCCFF863-EE3D-B6BF-4941-69E15081582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3">
                      <a:extLst>
                        <a:ext uri="{FF2B5EF4-FFF2-40B4-BE49-F238E27FC236}">
                          <a16:creationId xmlns:a16="http://schemas.microsoft.com/office/drawing/2014/main" id="{BCCFF863-EE3D-B6BF-4941-69E15081582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B8DA" w14:textId="77777777" w:rsidR="00644BE5" w:rsidRPr="003C0BF1" w:rsidRDefault="00644BE5" w:rsidP="00644BE5">
      <w:r w:rsidRPr="003C0BF1">
        <w:rPr>
          <w:b/>
          <w:bCs/>
        </w:rPr>
        <w:t>Explanation:</w:t>
      </w:r>
    </w:p>
    <w:p w14:paraId="59E66C9E" w14:textId="77777777" w:rsidR="00644BE5" w:rsidRPr="003C0BF1" w:rsidRDefault="00644BE5" w:rsidP="00644BE5">
      <w:pPr>
        <w:numPr>
          <w:ilvl w:val="0"/>
          <w:numId w:val="3"/>
        </w:numPr>
      </w:pPr>
      <w:r w:rsidRPr="003C0BF1">
        <w:t>FastAPI handles tenant &amp; admin requests asynchronously.</w:t>
      </w:r>
    </w:p>
    <w:p w14:paraId="77E1D91D" w14:textId="77777777" w:rsidR="00644BE5" w:rsidRPr="003C0BF1" w:rsidRDefault="00644BE5" w:rsidP="00644BE5">
      <w:pPr>
        <w:numPr>
          <w:ilvl w:val="0"/>
          <w:numId w:val="3"/>
        </w:numPr>
      </w:pPr>
      <w:r w:rsidRPr="003C0BF1">
        <w:t>MongoDB stores tenant, subscription, and usage data.</w:t>
      </w:r>
    </w:p>
    <w:p w14:paraId="2E532712" w14:textId="77777777" w:rsidR="00644BE5" w:rsidRPr="003C0BF1" w:rsidRDefault="00644BE5" w:rsidP="00644BE5">
      <w:pPr>
        <w:numPr>
          <w:ilvl w:val="0"/>
          <w:numId w:val="3"/>
        </w:numPr>
      </w:pPr>
      <w:r w:rsidRPr="003C0BF1">
        <w:t>JWT ensures secure authentication for admin operations.</w:t>
      </w:r>
    </w:p>
    <w:p w14:paraId="470EA8FE" w14:textId="77777777" w:rsidR="00644BE5" w:rsidRPr="003C0BF1" w:rsidRDefault="00644BE5" w:rsidP="00644BE5">
      <w:pPr>
        <w:numPr>
          <w:ilvl w:val="0"/>
          <w:numId w:val="3"/>
        </w:numPr>
      </w:pPr>
      <w:r w:rsidRPr="003C0BF1">
        <w:t>Docker enables consistent deployment across environments.</w:t>
      </w:r>
    </w:p>
    <w:p w14:paraId="7F54BA06" w14:textId="3E9BD1A9" w:rsidR="00644BE5" w:rsidRPr="00644BE5" w:rsidRDefault="00644BE5" w:rsidP="00644BE5">
      <w:r>
        <w:pict w14:anchorId="2AA0795E">
          <v:rect id="_x0000_i1095" style="width:0;height:1.5pt" o:hralign="center" o:hrstd="t" o:hr="t" fillcolor="#a0a0a0" stroked="f"/>
        </w:pict>
      </w:r>
      <w:r w:rsidRPr="003C0BF1">
        <w:rPr>
          <w:b/>
          <w:bCs/>
        </w:rPr>
        <w:t>5. Tech Stack &amp; Key Features</w:t>
      </w:r>
    </w:p>
    <w:p w14:paraId="70717190" w14:textId="77777777" w:rsidR="00644BE5" w:rsidRPr="003C0BF1" w:rsidRDefault="00644BE5" w:rsidP="00644BE5">
      <w:r w:rsidRPr="003C0BF1">
        <w:rPr>
          <w:b/>
          <w:bCs/>
        </w:rPr>
        <w:t>Technology Stack:</w:t>
      </w:r>
    </w:p>
    <w:p w14:paraId="4B1E850B" w14:textId="77777777" w:rsidR="00644BE5" w:rsidRPr="003C0BF1" w:rsidRDefault="00644BE5" w:rsidP="00644BE5">
      <w:pPr>
        <w:numPr>
          <w:ilvl w:val="0"/>
          <w:numId w:val="4"/>
        </w:numPr>
      </w:pPr>
      <w:r w:rsidRPr="003C0BF1">
        <w:rPr>
          <w:b/>
          <w:bCs/>
        </w:rPr>
        <w:t>Backend:</w:t>
      </w:r>
      <w:r w:rsidRPr="003C0BF1">
        <w:t xml:space="preserve"> FastAPI (async REST framework)</w:t>
      </w:r>
    </w:p>
    <w:p w14:paraId="6CE2C7D7" w14:textId="77777777" w:rsidR="00644BE5" w:rsidRPr="003C0BF1" w:rsidRDefault="00644BE5" w:rsidP="00644BE5">
      <w:pPr>
        <w:numPr>
          <w:ilvl w:val="0"/>
          <w:numId w:val="4"/>
        </w:numPr>
      </w:pPr>
      <w:r w:rsidRPr="003C0BF1">
        <w:rPr>
          <w:b/>
          <w:bCs/>
        </w:rPr>
        <w:t>Database:</w:t>
      </w:r>
      <w:r w:rsidRPr="003C0BF1">
        <w:t xml:space="preserve"> MongoDB (Motor for async queries)</w:t>
      </w:r>
    </w:p>
    <w:p w14:paraId="531982EF" w14:textId="77777777" w:rsidR="00644BE5" w:rsidRPr="003C0BF1" w:rsidRDefault="00644BE5" w:rsidP="00644BE5">
      <w:pPr>
        <w:numPr>
          <w:ilvl w:val="0"/>
          <w:numId w:val="4"/>
        </w:numPr>
      </w:pPr>
      <w:r w:rsidRPr="003C0BF1">
        <w:rPr>
          <w:b/>
          <w:bCs/>
        </w:rPr>
        <w:t>Authentication:</w:t>
      </w:r>
      <w:r w:rsidRPr="003C0BF1">
        <w:t xml:space="preserve"> JWT (for admins)</w:t>
      </w:r>
    </w:p>
    <w:p w14:paraId="14C0E02C" w14:textId="77777777" w:rsidR="00644BE5" w:rsidRPr="003C0BF1" w:rsidRDefault="00644BE5" w:rsidP="00644BE5">
      <w:pPr>
        <w:numPr>
          <w:ilvl w:val="0"/>
          <w:numId w:val="4"/>
        </w:numPr>
      </w:pPr>
      <w:r w:rsidRPr="003C0BF1">
        <w:rPr>
          <w:b/>
          <w:bCs/>
        </w:rPr>
        <w:t>Deployment:</w:t>
      </w:r>
      <w:r w:rsidRPr="003C0BF1">
        <w:t xml:space="preserve"> Docker (containerized environment)</w:t>
      </w:r>
    </w:p>
    <w:p w14:paraId="4664A730" w14:textId="77777777" w:rsidR="00644BE5" w:rsidRPr="003C0BF1" w:rsidRDefault="00644BE5" w:rsidP="00644BE5">
      <w:pPr>
        <w:numPr>
          <w:ilvl w:val="0"/>
          <w:numId w:val="4"/>
        </w:numPr>
      </w:pPr>
      <w:r w:rsidRPr="003C0BF1">
        <w:rPr>
          <w:b/>
          <w:bCs/>
        </w:rPr>
        <w:lastRenderedPageBreak/>
        <w:t>Language:</w:t>
      </w:r>
      <w:r w:rsidRPr="003C0BF1">
        <w:t xml:space="preserve"> Python 3.x</w:t>
      </w:r>
    </w:p>
    <w:p w14:paraId="1E6EC6EA" w14:textId="77777777" w:rsidR="00644BE5" w:rsidRPr="003C0BF1" w:rsidRDefault="00644BE5" w:rsidP="00644BE5">
      <w:r w:rsidRPr="003C0BF1">
        <w:rPr>
          <w:b/>
          <w:bCs/>
        </w:rPr>
        <w:t>Key Features:</w:t>
      </w:r>
    </w:p>
    <w:p w14:paraId="1AD1B6C2" w14:textId="77777777" w:rsidR="00644BE5" w:rsidRPr="003C0BF1" w:rsidRDefault="00644BE5" w:rsidP="00644BE5">
      <w:pPr>
        <w:numPr>
          <w:ilvl w:val="0"/>
          <w:numId w:val="5"/>
        </w:numPr>
      </w:pPr>
      <w:r w:rsidRPr="003C0BF1">
        <w:t>Tenant registration &amp; management</w:t>
      </w:r>
    </w:p>
    <w:p w14:paraId="7A5CE958" w14:textId="77777777" w:rsidR="00644BE5" w:rsidRPr="003C0BF1" w:rsidRDefault="00644BE5" w:rsidP="00644BE5">
      <w:pPr>
        <w:numPr>
          <w:ilvl w:val="0"/>
          <w:numId w:val="5"/>
        </w:numPr>
      </w:pPr>
      <w:r w:rsidRPr="003C0BF1">
        <w:t>Subscription upgrades/downgrades</w:t>
      </w:r>
    </w:p>
    <w:p w14:paraId="5970D000" w14:textId="77777777" w:rsidR="00644BE5" w:rsidRPr="003C0BF1" w:rsidRDefault="00644BE5" w:rsidP="00644BE5">
      <w:pPr>
        <w:numPr>
          <w:ilvl w:val="0"/>
          <w:numId w:val="5"/>
        </w:numPr>
      </w:pPr>
      <w:r w:rsidRPr="003C0BF1">
        <w:t>Usage tracking and enforcement</w:t>
      </w:r>
    </w:p>
    <w:p w14:paraId="57E873BA" w14:textId="77777777" w:rsidR="00644BE5" w:rsidRPr="003C0BF1" w:rsidRDefault="00644BE5" w:rsidP="00644BE5">
      <w:pPr>
        <w:numPr>
          <w:ilvl w:val="0"/>
          <w:numId w:val="5"/>
        </w:numPr>
      </w:pPr>
      <w:r w:rsidRPr="003C0BF1">
        <w:t>Automated billing &amp; invoice generation</w:t>
      </w:r>
    </w:p>
    <w:p w14:paraId="0BAC9DB6" w14:textId="77777777" w:rsidR="00644BE5" w:rsidRPr="003C0BF1" w:rsidRDefault="00644BE5" w:rsidP="00644BE5">
      <w:pPr>
        <w:numPr>
          <w:ilvl w:val="0"/>
          <w:numId w:val="5"/>
        </w:numPr>
      </w:pPr>
      <w:r w:rsidRPr="003C0BF1">
        <w:t>Admin dashboard APIs with JWT security</w:t>
      </w:r>
    </w:p>
    <w:p w14:paraId="5EEA22A1" w14:textId="7C680BDB" w:rsidR="00644BE5" w:rsidRPr="00644BE5" w:rsidRDefault="00644BE5" w:rsidP="00644BE5">
      <w:r>
        <w:pict w14:anchorId="695CE177">
          <v:rect id="_x0000_i1096" style="width:0;height:1.5pt" o:hralign="center" o:hrstd="t" o:hr="t" fillcolor="#a0a0a0" stroked="f"/>
        </w:pict>
      </w:r>
      <w:r w:rsidRPr="003C0BF1">
        <w:rPr>
          <w:b/>
          <w:bCs/>
        </w:rPr>
        <w:t>6. Deployment – Dockerized FastAPI</w:t>
      </w:r>
    </w:p>
    <w:p w14:paraId="573F5EE4" w14:textId="77777777" w:rsidR="00644BE5" w:rsidRDefault="00644BE5" w:rsidP="00644BE5">
      <w:pPr>
        <w:rPr>
          <w:b/>
          <w:bCs/>
        </w:rPr>
      </w:pPr>
      <w:r w:rsidRPr="003C0BF1">
        <w:rPr>
          <w:b/>
          <w:bCs/>
        </w:rPr>
        <w:t>Workflow:</w:t>
      </w:r>
    </w:p>
    <w:p w14:paraId="7AA4E789" w14:textId="6407CB98" w:rsidR="00644BE5" w:rsidRDefault="00644BE5" w:rsidP="00644BE5">
      <w:pPr>
        <w:rPr>
          <w:b/>
          <w:bCs/>
        </w:rPr>
      </w:pPr>
      <w:r w:rsidRPr="003C0BF1">
        <w:t>Code → Dockerfile → Docker Image → Docker Container (Port 8000)</w:t>
      </w:r>
      <w:r w:rsidRPr="003C0BF1">
        <w:rPr>
          <w:noProof/>
        </w:rPr>
        <w:drawing>
          <wp:inline distT="0" distB="0" distL="0" distR="0" wp14:anchorId="5E0BF958" wp14:editId="01398C34">
            <wp:extent cx="3535452" cy="2082021"/>
            <wp:effectExtent l="0" t="0" r="8255" b="0"/>
            <wp:docPr id="2052" name="Picture 4" descr="Generated image">
              <a:extLst xmlns:a="http://schemas.openxmlformats.org/drawingml/2006/main">
                <a:ext uri="{FF2B5EF4-FFF2-40B4-BE49-F238E27FC236}">
                  <a16:creationId xmlns:a16="http://schemas.microsoft.com/office/drawing/2014/main" id="{74AF2D53-AA2B-0EFD-BF13-09B5AAC6B02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" name="Picture 4" descr="Generated image">
                      <a:extLst>
                        <a:ext uri="{FF2B5EF4-FFF2-40B4-BE49-F238E27FC236}">
                          <a16:creationId xmlns:a16="http://schemas.microsoft.com/office/drawing/2014/main" id="{74AF2D53-AA2B-0EFD-BF13-09B5AAC6B026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607" cy="21198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2839F4" w14:textId="3BB71B73" w:rsidR="00644BE5" w:rsidRDefault="00644BE5" w:rsidP="00644BE5">
      <w:pPr>
        <w:rPr>
          <w:b/>
          <w:bCs/>
        </w:rPr>
      </w:pPr>
      <w:r w:rsidRPr="003C0BF1">
        <w:rPr>
          <w:b/>
          <w:bCs/>
        </w:rPr>
        <w:t>Deployment Commands:</w:t>
      </w:r>
    </w:p>
    <w:p w14:paraId="63441969" w14:textId="77777777" w:rsidR="00644BE5" w:rsidRPr="001329E5" w:rsidRDefault="00644BE5" w:rsidP="00644BE5">
      <w:pPr>
        <w:numPr>
          <w:ilvl w:val="0"/>
          <w:numId w:val="10"/>
        </w:numPr>
      </w:pPr>
      <w:r w:rsidRPr="003C0BF1">
        <w:rPr>
          <w:lang w:val="en-US"/>
        </w:rPr>
        <w:t xml:space="preserve">Ensures </w:t>
      </w:r>
      <w:r w:rsidRPr="003C0BF1">
        <w:rPr>
          <w:b/>
          <w:bCs/>
          <w:lang w:val="en-US"/>
        </w:rPr>
        <w:t>portability &amp; consistency</w:t>
      </w:r>
      <w:r w:rsidRPr="003C0BF1">
        <w:rPr>
          <w:lang w:val="en-US"/>
        </w:rPr>
        <w:t xml:space="preserve"> across environments</w:t>
      </w:r>
    </w:p>
    <w:p w14:paraId="468FADD5" w14:textId="77777777" w:rsidR="00644BE5" w:rsidRPr="003C0BF1" w:rsidRDefault="00644BE5" w:rsidP="00644BE5">
      <w:pPr>
        <w:numPr>
          <w:ilvl w:val="0"/>
          <w:numId w:val="10"/>
        </w:numPr>
      </w:pPr>
      <w:r w:rsidRPr="001329E5">
        <w:rPr>
          <w:lang w:val="en-US"/>
        </w:rPr>
        <w:t xml:space="preserve">MongoDB URI provided via </w:t>
      </w:r>
      <w:r w:rsidRPr="001329E5">
        <w:rPr>
          <w:b/>
          <w:bCs/>
          <w:lang w:val="en-US"/>
        </w:rPr>
        <w:t>environment variable</w:t>
      </w:r>
      <w:r w:rsidRPr="001329E5">
        <w:rPr>
          <w:lang w:val="en-US"/>
        </w:rPr>
        <w:t xml:space="preserve"> (MONGO_URI)</w:t>
      </w:r>
    </w:p>
    <w:p w14:paraId="110C924F" w14:textId="77777777" w:rsidR="00644BE5" w:rsidRPr="003C0BF1" w:rsidRDefault="00644BE5" w:rsidP="00644BE5">
      <w:pPr>
        <w:pStyle w:val="ListParagraph"/>
        <w:numPr>
          <w:ilvl w:val="0"/>
          <w:numId w:val="10"/>
        </w:numPr>
      </w:pPr>
      <w:r w:rsidRPr="003C0BF1">
        <w:rPr>
          <w:lang w:val="en-US"/>
        </w:rPr>
        <w:t>Easy to run anywhere using:</w:t>
      </w:r>
    </w:p>
    <w:p w14:paraId="2A559094" w14:textId="77777777" w:rsidR="00644BE5" w:rsidRPr="003C0BF1" w:rsidRDefault="00644BE5" w:rsidP="00644BE5">
      <w:r w:rsidRPr="003C0BF1">
        <w:rPr>
          <w:noProof/>
        </w:rPr>
        <w:lastRenderedPageBreak/>
        <w:drawing>
          <wp:inline distT="0" distB="0" distL="0" distR="0" wp14:anchorId="4A996A2D" wp14:editId="7A8B158A">
            <wp:extent cx="5731510" cy="2046605"/>
            <wp:effectExtent l="0" t="0" r="2540" b="0"/>
            <wp:docPr id="1026" name="Picture 2" descr="Generated image">
              <a:extLst xmlns:a="http://schemas.openxmlformats.org/drawingml/2006/main">
                <a:ext uri="{FF2B5EF4-FFF2-40B4-BE49-F238E27FC236}">
                  <a16:creationId xmlns:a16="http://schemas.microsoft.com/office/drawing/2014/main" id="{A17DB258-AD89-7E37-D9FD-593BFF7E72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Generated image">
                      <a:extLst>
                        <a:ext uri="{FF2B5EF4-FFF2-40B4-BE49-F238E27FC236}">
                          <a16:creationId xmlns:a16="http://schemas.microsoft.com/office/drawing/2014/main" id="{A17DB258-AD89-7E37-D9FD-593BFF7E723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46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AFC839" w14:textId="23536E07" w:rsidR="00644BE5" w:rsidRPr="00644BE5" w:rsidRDefault="00644BE5" w:rsidP="00644BE5">
      <w:r>
        <w:pict w14:anchorId="2B4275A9">
          <v:rect id="_x0000_i1097" style="width:0;height:1.5pt" o:hralign="center" o:hrstd="t" o:hr="t" fillcolor="#a0a0a0" stroked="f"/>
        </w:pict>
      </w:r>
    </w:p>
    <w:p w14:paraId="1CA104AE" w14:textId="77777777" w:rsidR="00644BE5" w:rsidRPr="002232E2" w:rsidRDefault="00644BE5" w:rsidP="00644BE5">
      <w:pPr>
        <w:rPr>
          <w:b/>
          <w:bCs/>
        </w:rPr>
      </w:pPr>
      <w:r>
        <w:rPr>
          <w:b/>
          <w:bCs/>
        </w:rPr>
        <w:t>7</w:t>
      </w:r>
      <w:r w:rsidRPr="003C0BF1">
        <w:rPr>
          <w:b/>
          <w:bCs/>
        </w:rPr>
        <w:t>. System Workflows</w:t>
      </w:r>
    </w:p>
    <w:p w14:paraId="683D561C" w14:textId="77777777" w:rsidR="00644BE5" w:rsidRPr="003C0BF1" w:rsidRDefault="00644BE5" w:rsidP="00644BE5">
      <w:r w:rsidRPr="003C0BF1">
        <w:rPr>
          <w:b/>
          <w:bCs/>
        </w:rPr>
        <w:t>Tenant Workflow:</w:t>
      </w:r>
      <w:r w:rsidRPr="003C0BF1">
        <w:br/>
        <w:t>Register Tenant → Record Usage → Track Quota → Generate Invoice</w:t>
      </w:r>
    </w:p>
    <w:p w14:paraId="141D5447" w14:textId="77777777" w:rsidR="00644BE5" w:rsidRDefault="00644BE5" w:rsidP="00644BE5">
      <w:r w:rsidRPr="002232E2">
        <w:rPr>
          <w:noProof/>
        </w:rPr>
        <w:drawing>
          <wp:inline distT="0" distB="0" distL="0" distR="0" wp14:anchorId="44C63D21" wp14:editId="0423E758">
            <wp:extent cx="5731510" cy="2427814"/>
            <wp:effectExtent l="0" t="0" r="2540" b="0"/>
            <wp:docPr id="2050" name="Picture 2" descr="Generated image">
              <a:extLst xmlns:a="http://schemas.openxmlformats.org/drawingml/2006/main">
                <a:ext uri="{FF2B5EF4-FFF2-40B4-BE49-F238E27FC236}">
                  <a16:creationId xmlns:a16="http://schemas.microsoft.com/office/drawing/2014/main" id="{822A147F-3D9E-DFBF-4DDA-8DEE601EDB2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Generated image">
                      <a:extLst>
                        <a:ext uri="{FF2B5EF4-FFF2-40B4-BE49-F238E27FC236}">
                          <a16:creationId xmlns:a16="http://schemas.microsoft.com/office/drawing/2014/main" id="{822A147F-3D9E-DFBF-4DDA-8DEE601EDB2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78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36F50B" w14:textId="77777777" w:rsidR="00644BE5" w:rsidRDefault="00644BE5" w:rsidP="00644BE5">
      <w:r w:rsidRPr="003C0BF1">
        <w:rPr>
          <w:b/>
          <w:bCs/>
        </w:rPr>
        <w:t>Admin Workflow:</w:t>
      </w:r>
      <w:r w:rsidRPr="003C0BF1">
        <w:br/>
        <w:t>Register/Login → Issue JWT → Notify Tenant → Downgrade Expired Tenant</w:t>
      </w:r>
    </w:p>
    <w:p w14:paraId="0B638B41" w14:textId="77777777" w:rsidR="00644BE5" w:rsidRPr="003C0BF1" w:rsidRDefault="00644BE5" w:rsidP="00644BE5">
      <w:r>
        <w:pict w14:anchorId="2FA8AFA9">
          <v:rect id="_x0000_i1098" style="width:0;height:1.5pt" o:hralign="center" o:hrstd="t" o:hr="t" fillcolor="#a0a0a0" stroked="f"/>
        </w:pict>
      </w:r>
    </w:p>
    <w:p w14:paraId="039A21EE" w14:textId="77777777" w:rsidR="00644BE5" w:rsidRDefault="00644BE5" w:rsidP="00644BE5">
      <w:pPr>
        <w:rPr>
          <w:b/>
          <w:bCs/>
        </w:rPr>
      </w:pPr>
    </w:p>
    <w:p w14:paraId="67BAB1CE" w14:textId="77777777" w:rsidR="00644BE5" w:rsidRDefault="00644BE5" w:rsidP="00644BE5">
      <w:pPr>
        <w:rPr>
          <w:b/>
          <w:bCs/>
        </w:rPr>
      </w:pPr>
    </w:p>
    <w:p w14:paraId="04E1F171" w14:textId="4B14602E" w:rsidR="00644BE5" w:rsidRPr="003C0BF1" w:rsidRDefault="00644BE5" w:rsidP="00644BE5">
      <w:pPr>
        <w:rPr>
          <w:b/>
          <w:bCs/>
        </w:rPr>
      </w:pPr>
      <w:r>
        <w:rPr>
          <w:b/>
          <w:bCs/>
        </w:rPr>
        <w:lastRenderedPageBreak/>
        <w:t>8</w:t>
      </w:r>
      <w:r w:rsidRPr="003C0BF1">
        <w:rPr>
          <w:b/>
          <w:bCs/>
        </w:rPr>
        <w:t>. Swagger UI – API Demonstration</w:t>
      </w:r>
    </w:p>
    <w:p w14:paraId="6AF831B2" w14:textId="77777777" w:rsidR="00644BE5" w:rsidRPr="003C0BF1" w:rsidRDefault="00644BE5" w:rsidP="00644BE5">
      <w:pPr>
        <w:rPr>
          <w:b/>
          <w:bCs/>
        </w:rPr>
      </w:pPr>
      <w:r w:rsidRPr="003C0BF1">
        <w:rPr>
          <w:b/>
          <w:bCs/>
        </w:rPr>
        <w:t>Admin Endpoints (JWT Protected):</w:t>
      </w:r>
    </w:p>
    <w:p w14:paraId="4E977BF7" w14:textId="77777777" w:rsidR="00644BE5" w:rsidRPr="003C0BF1" w:rsidRDefault="00644BE5" w:rsidP="00644BE5">
      <w:pPr>
        <w:numPr>
          <w:ilvl w:val="0"/>
          <w:numId w:val="6"/>
        </w:numPr>
      </w:pPr>
      <w:r w:rsidRPr="003C0BF1">
        <w:t>POST /admin/register → Register new admin</w:t>
      </w:r>
    </w:p>
    <w:p w14:paraId="247B87C7" w14:textId="77777777" w:rsidR="00644BE5" w:rsidRDefault="00644BE5" w:rsidP="00644BE5">
      <w:pPr>
        <w:numPr>
          <w:ilvl w:val="0"/>
          <w:numId w:val="6"/>
        </w:numPr>
      </w:pPr>
      <w:r w:rsidRPr="003C0BF1">
        <w:t>POST /admin/login → Login &amp; get JWT</w:t>
      </w:r>
    </w:p>
    <w:p w14:paraId="35867DA4" w14:textId="209EDD54" w:rsidR="00153974" w:rsidRPr="003C0BF1" w:rsidRDefault="00153974" w:rsidP="00153974">
      <w:pPr>
        <w:numPr>
          <w:ilvl w:val="0"/>
          <w:numId w:val="6"/>
        </w:numPr>
      </w:pPr>
      <w:r>
        <w:t>GET</w:t>
      </w:r>
      <w:r w:rsidRPr="003C0BF1">
        <w:t xml:space="preserve"> /admin/</w:t>
      </w:r>
      <w:r>
        <w:t>analytics</w:t>
      </w:r>
      <w:r w:rsidRPr="003C0BF1">
        <w:t xml:space="preserve"> → </w:t>
      </w:r>
      <w:r>
        <w:t>Get platform analytics</w:t>
      </w:r>
    </w:p>
    <w:p w14:paraId="321496FD" w14:textId="77777777" w:rsidR="00644BE5" w:rsidRPr="003C0BF1" w:rsidRDefault="00644BE5" w:rsidP="00644BE5">
      <w:pPr>
        <w:numPr>
          <w:ilvl w:val="0"/>
          <w:numId w:val="6"/>
        </w:numPr>
      </w:pPr>
      <w:r w:rsidRPr="003C0BF1">
        <w:t>POST /admin/notify/{tenant_id} → Send notification</w:t>
      </w:r>
    </w:p>
    <w:p w14:paraId="5AF13C81" w14:textId="77777777" w:rsidR="00644BE5" w:rsidRPr="003C0BF1" w:rsidRDefault="00644BE5" w:rsidP="00644BE5">
      <w:pPr>
        <w:numPr>
          <w:ilvl w:val="0"/>
          <w:numId w:val="6"/>
        </w:numPr>
      </w:pPr>
      <w:r w:rsidRPr="003C0BF1">
        <w:t>POST /admin/downgrade-expired → Auto-downgrade tenants</w:t>
      </w:r>
    </w:p>
    <w:p w14:paraId="73AAFD79" w14:textId="77777777" w:rsidR="00644BE5" w:rsidRDefault="00644BE5" w:rsidP="00644BE5">
      <w:r w:rsidRPr="002232E2">
        <w:rPr>
          <w:noProof/>
        </w:rPr>
        <w:drawing>
          <wp:inline distT="0" distB="0" distL="0" distR="0" wp14:anchorId="706ED1F7" wp14:editId="6679D701">
            <wp:extent cx="5937250" cy="2657475"/>
            <wp:effectExtent l="0" t="0" r="6350" b="9525"/>
            <wp:docPr id="9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D6BAD51F-43C9-FA56-3662-285C2DD2459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D6BAD51F-43C9-FA56-3662-285C2DD2459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66603" cy="267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C707B" w14:textId="77777777" w:rsidR="00644BE5" w:rsidRDefault="00644BE5" w:rsidP="00644BE5"/>
    <w:p w14:paraId="5D12BF07" w14:textId="77777777" w:rsidR="00644BE5" w:rsidRDefault="00644BE5" w:rsidP="00644BE5"/>
    <w:p w14:paraId="6DC466B7" w14:textId="77777777" w:rsidR="00644BE5" w:rsidRDefault="00644BE5" w:rsidP="00644BE5"/>
    <w:p w14:paraId="4018AC11" w14:textId="77777777" w:rsidR="00644BE5" w:rsidRDefault="00644BE5" w:rsidP="00644BE5"/>
    <w:p w14:paraId="13C90BCC" w14:textId="77777777" w:rsidR="00644BE5" w:rsidRDefault="00644BE5" w:rsidP="00644BE5"/>
    <w:p w14:paraId="11B0190E" w14:textId="77777777" w:rsidR="00644BE5" w:rsidRDefault="00644BE5" w:rsidP="00644BE5"/>
    <w:p w14:paraId="2EF8FDAF" w14:textId="77777777" w:rsidR="00644BE5" w:rsidRDefault="00644BE5" w:rsidP="00644BE5"/>
    <w:p w14:paraId="3A03FBBA" w14:textId="77777777" w:rsidR="00644BE5" w:rsidRDefault="00644BE5" w:rsidP="00644BE5"/>
    <w:p w14:paraId="01CAF848" w14:textId="2128EC75" w:rsidR="00644BE5" w:rsidRDefault="00644BE5" w:rsidP="00644BE5">
      <w:r w:rsidRPr="002232E2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B3A3F51" wp14:editId="349BED3A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4173723" cy="400110"/>
                <wp:effectExtent l="0" t="0" r="0" b="0"/>
                <wp:wrapNone/>
                <wp:docPr id="15" name="TextBox 14">
                  <a:extLst xmlns:a="http://schemas.openxmlformats.org/drawingml/2006/main">
                    <a:ext uri="{FF2B5EF4-FFF2-40B4-BE49-F238E27FC236}">
                      <a16:creationId xmlns:a16="http://schemas.microsoft.com/office/drawing/2014/main" id="{ED2328B5-AC89-79F3-E56F-EBE9444E0B0B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3723" cy="4001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A94ADB1" w14:textId="77777777" w:rsidR="00644BE5" w:rsidRDefault="00644BE5" w:rsidP="00644BE5">
                            <w:pPr>
                              <w:rPr>
                                <w:rFonts w:hAnsi="Aptos"/>
                                <w:b/>
                                <w:bCs/>
                                <w:color w:val="1F3864" w:themeColor="accent1" w:themeShade="80"/>
                                <w:kern w:val="24"/>
                              </w:rPr>
                            </w:pPr>
                            <w:r w:rsidRPr="002232E2">
                              <w:rPr>
                                <w:rFonts w:hAnsi="Aptos"/>
                                <w:b/>
                                <w:bCs/>
                                <w:color w:val="1F3864" w:themeColor="accent1" w:themeShade="80"/>
                                <w:kern w:val="24"/>
                              </w:rPr>
                              <w:t>Sample Request/Response</w:t>
                            </w:r>
                            <w:r>
                              <w:rPr>
                                <w:rFonts w:hAnsi="Aptos"/>
                                <w:b/>
                                <w:bCs/>
                                <w:color w:val="1F3864" w:themeColor="accent1" w:themeShade="80"/>
                                <w:kern w:val="24"/>
                              </w:rPr>
                              <w:t>:</w:t>
                            </w:r>
                          </w:p>
                          <w:p w14:paraId="64D849C6" w14:textId="77777777" w:rsidR="00644BE5" w:rsidRPr="002232E2" w:rsidRDefault="00644BE5" w:rsidP="00644BE5">
                            <w:pPr>
                              <w:rPr>
                                <w:rFonts w:hAnsi="Aptos"/>
                                <w:b/>
                                <w:bCs/>
                                <w:color w:val="1F3864" w:themeColor="accent1" w:themeShade="80"/>
                                <w:kern w:val="24"/>
                                <w14:ligatures w14:val="none"/>
                              </w:rPr>
                            </w:pP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B3A3F51" id="_x0000_t202" coordsize="21600,21600" o:spt="202" path="m,l,21600r21600,l21600,xe">
                <v:stroke joinstyle="miter"/>
                <v:path gradientshapeok="t" o:connecttype="rect"/>
              </v:shapetype>
              <v:shape id="TextBox 14" o:spid="_x0000_s1026" type="#_x0000_t202" style="position:absolute;margin-left:0;margin-top:-.05pt;width:328.65pt;height:31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" filled="f" stroked="f">
                <v:textbox style="mso-fit-shape-to-text:t">
                  <w:txbxContent>
                    <w:p w14:paraId="6A94ADB1" w14:textId="77777777" w:rsidR="00644BE5" w:rsidRDefault="00644BE5" w:rsidP="00644BE5">
                      <w:pPr>
                        <w:rPr>
                          <w:rFonts w:hAnsi="Aptos"/>
                          <w:b/>
                          <w:bCs/>
                          <w:color w:val="1F3864" w:themeColor="accent1" w:themeShade="80"/>
                          <w:kern w:val="24"/>
                        </w:rPr>
                      </w:pPr>
                      <w:r w:rsidRPr="002232E2">
                        <w:rPr>
                          <w:rFonts w:hAnsi="Aptos"/>
                          <w:b/>
                          <w:bCs/>
                          <w:color w:val="1F3864" w:themeColor="accent1" w:themeShade="80"/>
                          <w:kern w:val="24"/>
                        </w:rPr>
                        <w:t>Sample Request/Response</w:t>
                      </w:r>
                      <w:r>
                        <w:rPr>
                          <w:rFonts w:hAnsi="Aptos"/>
                          <w:b/>
                          <w:bCs/>
                          <w:color w:val="1F3864" w:themeColor="accent1" w:themeShade="80"/>
                          <w:kern w:val="24"/>
                        </w:rPr>
                        <w:t>:</w:t>
                      </w:r>
                    </w:p>
                    <w:p w14:paraId="64D849C6" w14:textId="77777777" w:rsidR="00644BE5" w:rsidRPr="002232E2" w:rsidRDefault="00644BE5" w:rsidP="00644BE5">
                      <w:pPr>
                        <w:rPr>
                          <w:rFonts w:hAnsi="Aptos"/>
                          <w:b/>
                          <w:bCs/>
                          <w:color w:val="1F3864" w:themeColor="accent1" w:themeShade="80"/>
                          <w:kern w:val="24"/>
                          <w14:ligatures w14:val="non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2A3963B" w14:textId="77777777" w:rsidR="00644BE5" w:rsidRPr="003C0BF1" w:rsidRDefault="00644BE5" w:rsidP="00644BE5">
      <w:r w:rsidRPr="002232E2">
        <w:rPr>
          <w:noProof/>
        </w:rPr>
        <w:drawing>
          <wp:inline distT="0" distB="0" distL="0" distR="0" wp14:anchorId="5CE8AC00" wp14:editId="32B7B6A2">
            <wp:extent cx="5778683" cy="6223000"/>
            <wp:effectExtent l="0" t="0" r="0" b="6350"/>
            <wp:docPr id="11" name="Content Placeholder 10">
              <a:extLst xmlns:a="http://schemas.openxmlformats.org/drawingml/2006/main">
                <a:ext uri="{FF2B5EF4-FFF2-40B4-BE49-F238E27FC236}">
                  <a16:creationId xmlns:a16="http://schemas.microsoft.com/office/drawing/2014/main" id="{704FB627-EB05-5D40-377B-5168FFC91FE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ontent Placeholder 10">
                      <a:extLst>
                        <a:ext uri="{FF2B5EF4-FFF2-40B4-BE49-F238E27FC236}">
                          <a16:creationId xmlns:a16="http://schemas.microsoft.com/office/drawing/2014/main" id="{704FB627-EB05-5D40-377B-5168FFC91FE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19310" cy="6266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CDC3" w14:textId="77777777" w:rsidR="00B92E8D" w:rsidRDefault="00B92E8D" w:rsidP="00644BE5">
      <w:pPr>
        <w:rPr>
          <w:b/>
          <w:bCs/>
        </w:rPr>
      </w:pPr>
    </w:p>
    <w:p w14:paraId="525E8C4A" w14:textId="77777777" w:rsidR="00B92E8D" w:rsidRDefault="00B92E8D" w:rsidP="00644BE5">
      <w:pPr>
        <w:rPr>
          <w:b/>
          <w:bCs/>
        </w:rPr>
      </w:pPr>
    </w:p>
    <w:p w14:paraId="6DE79FD2" w14:textId="77777777" w:rsidR="00B92E8D" w:rsidRDefault="00B92E8D" w:rsidP="00644BE5">
      <w:pPr>
        <w:rPr>
          <w:b/>
          <w:bCs/>
        </w:rPr>
      </w:pPr>
    </w:p>
    <w:p w14:paraId="7051DA42" w14:textId="1038CB9A" w:rsidR="00644BE5" w:rsidRPr="00644BE5" w:rsidRDefault="00644BE5" w:rsidP="00644BE5">
      <w:pPr>
        <w:rPr>
          <w:b/>
          <w:bCs/>
        </w:rPr>
      </w:pPr>
      <w:r>
        <w:rPr>
          <w:b/>
          <w:bCs/>
        </w:rPr>
        <w:t xml:space="preserve"> </w:t>
      </w:r>
      <w:r w:rsidRPr="00644BE5">
        <w:rPr>
          <w:b/>
          <w:bCs/>
        </w:rPr>
        <w:t xml:space="preserve">Swagger UI </w:t>
      </w:r>
      <w:r w:rsidR="00153974">
        <w:rPr>
          <w:b/>
          <w:bCs/>
        </w:rPr>
        <w:t>-</w:t>
      </w:r>
      <w:r>
        <w:rPr>
          <w:b/>
          <w:bCs/>
        </w:rPr>
        <w:t xml:space="preserve"> </w:t>
      </w:r>
      <w:r w:rsidRPr="003C0BF1">
        <w:rPr>
          <w:b/>
          <w:bCs/>
        </w:rPr>
        <w:t>Tenant Endpoints (No JWT):</w:t>
      </w:r>
    </w:p>
    <w:p w14:paraId="0F2F03E6" w14:textId="1DAC792A" w:rsidR="00644BE5" w:rsidRPr="00644BE5" w:rsidRDefault="00644BE5" w:rsidP="00644BE5">
      <w:pPr>
        <w:rPr>
          <w:b/>
          <w:bCs/>
        </w:rPr>
      </w:pPr>
      <w:r>
        <w:rPr>
          <w:b/>
          <w:bCs/>
        </w:rPr>
        <w:t xml:space="preserve">       </w:t>
      </w:r>
      <w:r w:rsidRPr="00644BE5">
        <w:rPr>
          <w:b/>
          <w:bCs/>
        </w:rPr>
        <w:t>Tenant Management</w:t>
      </w:r>
    </w:p>
    <w:p w14:paraId="19B55404" w14:textId="77777777" w:rsidR="00644BE5" w:rsidRPr="00644BE5" w:rsidRDefault="00644BE5" w:rsidP="00644BE5">
      <w:pPr>
        <w:numPr>
          <w:ilvl w:val="0"/>
          <w:numId w:val="11"/>
        </w:numPr>
      </w:pPr>
      <w:r w:rsidRPr="00644BE5">
        <w:rPr>
          <w:b/>
          <w:bCs/>
        </w:rPr>
        <w:t>POST</w:t>
      </w:r>
      <w:r w:rsidRPr="00644BE5">
        <w:t xml:space="preserve"> / → Add new tenant</w:t>
      </w:r>
    </w:p>
    <w:p w14:paraId="5C64DF8A" w14:textId="77777777" w:rsidR="00644BE5" w:rsidRPr="00644BE5" w:rsidRDefault="00644BE5" w:rsidP="00644BE5">
      <w:pPr>
        <w:numPr>
          <w:ilvl w:val="0"/>
          <w:numId w:val="11"/>
        </w:numPr>
      </w:pPr>
      <w:r w:rsidRPr="00644BE5">
        <w:rPr>
          <w:b/>
          <w:bCs/>
        </w:rPr>
        <w:t>GET</w:t>
      </w:r>
      <w:r w:rsidRPr="00644BE5">
        <w:t xml:space="preserve"> / → List all tenants</w:t>
      </w:r>
    </w:p>
    <w:p w14:paraId="24E092EB" w14:textId="77777777" w:rsidR="00644BE5" w:rsidRPr="00644BE5" w:rsidRDefault="00644BE5" w:rsidP="00644BE5">
      <w:pPr>
        <w:numPr>
          <w:ilvl w:val="0"/>
          <w:numId w:val="11"/>
        </w:numPr>
      </w:pPr>
      <w:r w:rsidRPr="00644BE5">
        <w:rPr>
          <w:b/>
          <w:bCs/>
        </w:rPr>
        <w:t>GET</w:t>
      </w:r>
      <w:r w:rsidRPr="00644BE5">
        <w:t xml:space="preserve"> /search → Search tenant by name or ID</w:t>
      </w:r>
    </w:p>
    <w:p w14:paraId="5670F66B" w14:textId="77777777" w:rsidR="00644BE5" w:rsidRPr="00644BE5" w:rsidRDefault="00644BE5" w:rsidP="00644BE5">
      <w:pPr>
        <w:numPr>
          <w:ilvl w:val="0"/>
          <w:numId w:val="11"/>
        </w:numPr>
      </w:pPr>
      <w:r w:rsidRPr="00644BE5">
        <w:rPr>
          <w:b/>
          <w:bCs/>
        </w:rPr>
        <w:t>GET</w:t>
      </w:r>
      <w:r w:rsidRPr="00644BE5">
        <w:t xml:space="preserve"> /{tenant_id} → Fetch tenant details</w:t>
      </w:r>
    </w:p>
    <w:p w14:paraId="46AA57CA" w14:textId="77777777" w:rsidR="00644BE5" w:rsidRPr="00644BE5" w:rsidRDefault="00644BE5" w:rsidP="00644BE5">
      <w:pPr>
        <w:numPr>
          <w:ilvl w:val="0"/>
          <w:numId w:val="11"/>
        </w:numPr>
      </w:pPr>
      <w:r w:rsidRPr="00644BE5">
        <w:rPr>
          <w:b/>
          <w:bCs/>
        </w:rPr>
        <w:t>DELETE</w:t>
      </w:r>
      <w:r w:rsidRPr="00644BE5">
        <w:t xml:space="preserve"> /{tenant_id} → Deactivate tenant</w:t>
      </w:r>
    </w:p>
    <w:p w14:paraId="0FF6AFF6" w14:textId="77777777" w:rsidR="00644BE5" w:rsidRPr="00644BE5" w:rsidRDefault="00644BE5" w:rsidP="00644BE5">
      <w:pPr>
        <w:numPr>
          <w:ilvl w:val="0"/>
          <w:numId w:val="11"/>
        </w:numPr>
      </w:pPr>
      <w:r w:rsidRPr="00644BE5">
        <w:rPr>
          <w:b/>
          <w:bCs/>
        </w:rPr>
        <w:t>POST</w:t>
      </w:r>
      <w:r w:rsidRPr="00644BE5">
        <w:t xml:space="preserve"> /{tenant_id}/reactivate → Reactivate tenant</w:t>
      </w:r>
    </w:p>
    <w:p w14:paraId="05C9201A" w14:textId="77777777" w:rsidR="00644BE5" w:rsidRPr="00644BE5" w:rsidRDefault="00644BE5" w:rsidP="00644BE5">
      <w:pPr>
        <w:ind w:left="360"/>
        <w:rPr>
          <w:b/>
          <w:bCs/>
        </w:rPr>
      </w:pPr>
      <w:r w:rsidRPr="00644BE5">
        <w:rPr>
          <w:b/>
          <w:bCs/>
        </w:rPr>
        <w:t>Plan &amp; Subscription</w:t>
      </w:r>
    </w:p>
    <w:p w14:paraId="0FE12D9C" w14:textId="77777777" w:rsidR="00644BE5" w:rsidRPr="00644BE5" w:rsidRDefault="00644BE5" w:rsidP="00644BE5">
      <w:pPr>
        <w:numPr>
          <w:ilvl w:val="0"/>
          <w:numId w:val="12"/>
        </w:numPr>
      </w:pPr>
      <w:r w:rsidRPr="00644BE5">
        <w:rPr>
          <w:b/>
          <w:bCs/>
        </w:rPr>
        <w:t>PUT</w:t>
      </w:r>
      <w:r w:rsidRPr="00644BE5">
        <w:t xml:space="preserve"> /{tenant_id}/plan → Change tenant’s plan</w:t>
      </w:r>
    </w:p>
    <w:p w14:paraId="4C9F7AEF" w14:textId="77777777" w:rsidR="00644BE5" w:rsidRPr="00644BE5" w:rsidRDefault="00644BE5" w:rsidP="00644BE5">
      <w:pPr>
        <w:ind w:left="360"/>
        <w:rPr>
          <w:b/>
          <w:bCs/>
        </w:rPr>
      </w:pPr>
      <w:r w:rsidRPr="00644BE5">
        <w:rPr>
          <w:b/>
          <w:bCs/>
        </w:rPr>
        <w:t>Usage &amp; Billing</w:t>
      </w:r>
    </w:p>
    <w:p w14:paraId="1D3C04AF" w14:textId="77777777" w:rsidR="00644BE5" w:rsidRPr="00644BE5" w:rsidRDefault="00644BE5" w:rsidP="00644BE5">
      <w:pPr>
        <w:numPr>
          <w:ilvl w:val="0"/>
          <w:numId w:val="13"/>
        </w:numPr>
      </w:pPr>
      <w:r w:rsidRPr="00644BE5">
        <w:rPr>
          <w:b/>
          <w:bCs/>
        </w:rPr>
        <w:t>POST</w:t>
      </w:r>
      <w:r w:rsidRPr="00644BE5">
        <w:t xml:space="preserve"> /{tenant_id}/usage → Record usage</w:t>
      </w:r>
    </w:p>
    <w:p w14:paraId="228C6998" w14:textId="77777777" w:rsidR="00644BE5" w:rsidRPr="00644BE5" w:rsidRDefault="00644BE5" w:rsidP="00644BE5">
      <w:pPr>
        <w:numPr>
          <w:ilvl w:val="0"/>
          <w:numId w:val="13"/>
        </w:numPr>
      </w:pPr>
      <w:r w:rsidRPr="00644BE5">
        <w:rPr>
          <w:b/>
          <w:bCs/>
        </w:rPr>
        <w:t>GET</w:t>
      </w:r>
      <w:r w:rsidRPr="00644BE5">
        <w:t xml:space="preserve"> /{tenant_id}/usage → Fetch usage summary</w:t>
      </w:r>
    </w:p>
    <w:p w14:paraId="7FBBB2A6" w14:textId="11FECEF4" w:rsidR="00644BE5" w:rsidRPr="00644BE5" w:rsidRDefault="00644BE5" w:rsidP="00644BE5">
      <w:pPr>
        <w:numPr>
          <w:ilvl w:val="0"/>
          <w:numId w:val="13"/>
        </w:numPr>
      </w:pPr>
      <w:r w:rsidRPr="00644BE5">
        <w:rPr>
          <w:b/>
          <w:bCs/>
        </w:rPr>
        <w:t>GET</w:t>
      </w:r>
      <w:r w:rsidRPr="00644BE5">
        <w:t xml:space="preserve"> /{tenant_id}/billing → </w:t>
      </w:r>
      <w:r w:rsidR="00927D4A">
        <w:t>B</w:t>
      </w:r>
      <w:r w:rsidRPr="00644BE5">
        <w:t>illing invoice</w:t>
      </w:r>
    </w:p>
    <w:p w14:paraId="5EC1809D" w14:textId="77777777" w:rsidR="00644BE5" w:rsidRPr="00644BE5" w:rsidRDefault="00644BE5" w:rsidP="00644BE5">
      <w:pPr>
        <w:numPr>
          <w:ilvl w:val="0"/>
          <w:numId w:val="13"/>
        </w:numPr>
      </w:pPr>
      <w:r w:rsidRPr="00644BE5">
        <w:rPr>
          <w:b/>
          <w:bCs/>
        </w:rPr>
        <w:t>POST</w:t>
      </w:r>
      <w:r w:rsidRPr="00644BE5">
        <w:t xml:space="preserve"> /{tenant_id}/invoices → Create new invoice</w:t>
      </w:r>
    </w:p>
    <w:p w14:paraId="4070000B" w14:textId="77777777" w:rsidR="00644BE5" w:rsidRPr="00644BE5" w:rsidRDefault="00644BE5" w:rsidP="00644BE5">
      <w:pPr>
        <w:numPr>
          <w:ilvl w:val="0"/>
          <w:numId w:val="13"/>
        </w:numPr>
      </w:pPr>
      <w:r w:rsidRPr="00644BE5">
        <w:rPr>
          <w:b/>
          <w:bCs/>
        </w:rPr>
        <w:t>GET</w:t>
      </w:r>
      <w:r w:rsidRPr="00644BE5">
        <w:t xml:space="preserve"> /{tenant_id}/invoices → Fetch latest invoice</w:t>
      </w:r>
    </w:p>
    <w:p w14:paraId="23BE8D40" w14:textId="77777777" w:rsidR="00644BE5" w:rsidRPr="00644BE5" w:rsidRDefault="00644BE5" w:rsidP="00644BE5">
      <w:pPr>
        <w:ind w:left="360"/>
        <w:rPr>
          <w:b/>
          <w:bCs/>
        </w:rPr>
      </w:pPr>
      <w:r w:rsidRPr="00644BE5">
        <w:rPr>
          <w:b/>
          <w:bCs/>
        </w:rPr>
        <w:t>Notifications</w:t>
      </w:r>
    </w:p>
    <w:p w14:paraId="603D8F43" w14:textId="77777777" w:rsidR="00644BE5" w:rsidRPr="00644BE5" w:rsidRDefault="00644BE5" w:rsidP="00644BE5">
      <w:pPr>
        <w:numPr>
          <w:ilvl w:val="0"/>
          <w:numId w:val="14"/>
        </w:numPr>
      </w:pPr>
      <w:r w:rsidRPr="00644BE5">
        <w:rPr>
          <w:b/>
          <w:bCs/>
        </w:rPr>
        <w:t>GET</w:t>
      </w:r>
      <w:r w:rsidRPr="00644BE5">
        <w:t xml:space="preserve"> /{tenant_id}/notifications → Fetch notifications</w:t>
      </w:r>
    </w:p>
    <w:p w14:paraId="5AA8155B" w14:textId="77777777" w:rsidR="00644BE5" w:rsidRDefault="00644BE5" w:rsidP="00644BE5">
      <w:pPr>
        <w:ind w:left="720"/>
      </w:pPr>
    </w:p>
    <w:p w14:paraId="7D482D1B" w14:textId="77777777" w:rsidR="00644BE5" w:rsidRPr="003C0BF1" w:rsidRDefault="00644BE5" w:rsidP="00644BE5">
      <w:r w:rsidRPr="002232E2">
        <w:rPr>
          <w:noProof/>
        </w:rPr>
        <w:lastRenderedPageBreak/>
        <w:drawing>
          <wp:inline distT="0" distB="0" distL="0" distR="0" wp14:anchorId="670BF001" wp14:editId="57759B28">
            <wp:extent cx="6799580" cy="6915150"/>
            <wp:effectExtent l="0" t="0" r="1270" b="0"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6D154C5B-BC69-2F62-82A6-BE292BD1F4F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6D154C5B-BC69-2F62-82A6-BE292BD1F4F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3254" cy="696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2ECA5" w14:textId="77777777" w:rsidR="00B92E8D" w:rsidRDefault="00B92E8D" w:rsidP="00644BE5">
      <w:pPr>
        <w:rPr>
          <w:rFonts w:hAnsi="Aptos"/>
          <w:b/>
          <w:bCs/>
          <w:color w:val="1F3864" w:themeColor="accent1" w:themeShade="80"/>
          <w:kern w:val="24"/>
        </w:rPr>
      </w:pPr>
    </w:p>
    <w:p w14:paraId="2A09FA20" w14:textId="21C32166" w:rsidR="00644BE5" w:rsidRPr="00B92E8D" w:rsidRDefault="00644BE5" w:rsidP="00644BE5">
      <w:pPr>
        <w:rPr>
          <w:rFonts w:hAnsi="Aptos"/>
          <w:b/>
          <w:bCs/>
          <w:color w:val="1F3864" w:themeColor="accent1" w:themeShade="80"/>
          <w:kern w:val="24"/>
        </w:rPr>
      </w:pPr>
      <w:r w:rsidRPr="002232E2">
        <w:rPr>
          <w:rFonts w:hAnsi="Aptos"/>
          <w:b/>
          <w:bCs/>
          <w:color w:val="1F3864" w:themeColor="accent1" w:themeShade="80"/>
          <w:kern w:val="24"/>
        </w:rPr>
        <w:lastRenderedPageBreak/>
        <w:t>Sample Request/Response</w:t>
      </w:r>
      <w:r>
        <w:rPr>
          <w:rFonts w:hAnsi="Aptos"/>
          <w:b/>
          <w:bCs/>
          <w:color w:val="1F3864" w:themeColor="accent1" w:themeShade="80"/>
          <w:kern w:val="24"/>
        </w:rPr>
        <w:t>:</w:t>
      </w:r>
    </w:p>
    <w:p w14:paraId="5BCD7344" w14:textId="77777777" w:rsidR="00644BE5" w:rsidRPr="00C40CE0" w:rsidRDefault="00644BE5" w:rsidP="00644BE5">
      <w:r>
        <w:rPr>
          <w:noProof/>
        </w:rPr>
        <w:drawing>
          <wp:inline distT="0" distB="0" distL="0" distR="0" wp14:anchorId="29AFBAC6" wp14:editId="66BDFDEC">
            <wp:extent cx="6330315" cy="5651500"/>
            <wp:effectExtent l="0" t="0" r="0" b="6350"/>
            <wp:docPr id="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9B097401-845B-A367-B7EE-0C3DA7AD7B9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9B097401-845B-A367-B7EE-0C3DA7AD7B9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43239" cy="575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pict w14:anchorId="7567A302">
          <v:rect id="_x0000_i1099" style="width:0;height:1.5pt" o:hralign="center" o:hrstd="t" o:hr="t" fillcolor="#a0a0a0" stroked="f"/>
        </w:pict>
      </w:r>
    </w:p>
    <w:p w14:paraId="643311DE" w14:textId="77777777" w:rsidR="00B92E8D" w:rsidRDefault="00B92E8D" w:rsidP="00644BE5">
      <w:pPr>
        <w:rPr>
          <w:b/>
          <w:bCs/>
        </w:rPr>
      </w:pPr>
    </w:p>
    <w:p w14:paraId="09997F11" w14:textId="77777777" w:rsidR="00B92E8D" w:rsidRDefault="00B92E8D" w:rsidP="00644BE5">
      <w:pPr>
        <w:rPr>
          <w:b/>
          <w:bCs/>
        </w:rPr>
      </w:pPr>
    </w:p>
    <w:p w14:paraId="50C93417" w14:textId="77777777" w:rsidR="00B92E8D" w:rsidRDefault="00B92E8D" w:rsidP="00644BE5">
      <w:pPr>
        <w:rPr>
          <w:b/>
          <w:bCs/>
        </w:rPr>
      </w:pPr>
    </w:p>
    <w:p w14:paraId="73CBE924" w14:textId="55E517A7" w:rsidR="00644BE5" w:rsidRPr="003C0BF1" w:rsidRDefault="00644BE5" w:rsidP="00644BE5">
      <w:pPr>
        <w:rPr>
          <w:b/>
          <w:bCs/>
        </w:rPr>
      </w:pPr>
      <w:r w:rsidRPr="003C0BF1">
        <w:rPr>
          <w:b/>
          <w:bCs/>
        </w:rPr>
        <w:lastRenderedPageBreak/>
        <w:t>9. Challenges &amp; Solutions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94"/>
        <w:gridCol w:w="5138"/>
      </w:tblGrid>
      <w:tr w:rsidR="00644BE5" w:rsidRPr="003C0BF1" w14:paraId="1D577B22" w14:textId="77777777" w:rsidTr="00977B5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0BC0A6D" w14:textId="77777777" w:rsidR="00644BE5" w:rsidRPr="003C0BF1" w:rsidRDefault="00644BE5" w:rsidP="00977B57">
            <w:pPr>
              <w:rPr>
                <w:b/>
                <w:bCs/>
              </w:rPr>
            </w:pPr>
            <w:r w:rsidRPr="003C0BF1">
              <w:rPr>
                <w:b/>
                <w:bCs/>
              </w:rPr>
              <w:t>Challenge</w:t>
            </w:r>
          </w:p>
        </w:tc>
        <w:tc>
          <w:tcPr>
            <w:tcW w:w="0" w:type="auto"/>
            <w:vAlign w:val="center"/>
            <w:hideMark/>
          </w:tcPr>
          <w:p w14:paraId="78E8FDA4" w14:textId="77777777" w:rsidR="00644BE5" w:rsidRPr="003C0BF1" w:rsidRDefault="00644BE5" w:rsidP="00977B57">
            <w:pPr>
              <w:rPr>
                <w:b/>
                <w:bCs/>
              </w:rPr>
            </w:pPr>
            <w:r w:rsidRPr="003C0BF1">
              <w:rPr>
                <w:b/>
                <w:bCs/>
              </w:rPr>
              <w:t>Solution</w:t>
            </w:r>
          </w:p>
        </w:tc>
      </w:tr>
      <w:tr w:rsidR="00644BE5" w:rsidRPr="003C0BF1" w14:paraId="20EE70F0" w14:textId="77777777" w:rsidTr="00977B5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1B9940" w14:textId="77777777" w:rsidR="00644BE5" w:rsidRPr="003C0BF1" w:rsidRDefault="00644BE5" w:rsidP="00977B57">
            <w:r w:rsidRPr="003C0BF1">
              <w:t>Multi-tenant data handling</w:t>
            </w:r>
          </w:p>
        </w:tc>
        <w:tc>
          <w:tcPr>
            <w:tcW w:w="0" w:type="auto"/>
            <w:vAlign w:val="center"/>
            <w:hideMark/>
          </w:tcPr>
          <w:p w14:paraId="7DD2F42D" w14:textId="77777777" w:rsidR="00644BE5" w:rsidRPr="003C0BF1" w:rsidRDefault="00644BE5" w:rsidP="00977B57">
            <w:r w:rsidRPr="003C0BF1">
              <w:t xml:space="preserve">Designed </w:t>
            </w:r>
            <w:r w:rsidRPr="003C0BF1">
              <w:rPr>
                <w:b/>
                <w:bCs/>
              </w:rPr>
              <w:t>tenant_id-based segregation</w:t>
            </w:r>
            <w:r w:rsidRPr="003C0BF1">
              <w:t xml:space="preserve"> in MongoDB</w:t>
            </w:r>
          </w:p>
        </w:tc>
      </w:tr>
      <w:tr w:rsidR="00644BE5" w:rsidRPr="003C0BF1" w14:paraId="758CE153" w14:textId="77777777" w:rsidTr="00977B5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6F7423" w14:textId="77777777" w:rsidR="00644BE5" w:rsidRPr="003C0BF1" w:rsidRDefault="00644BE5" w:rsidP="00977B57">
            <w:r w:rsidRPr="003C0BF1">
              <w:t>Async database operations</w:t>
            </w:r>
          </w:p>
        </w:tc>
        <w:tc>
          <w:tcPr>
            <w:tcW w:w="0" w:type="auto"/>
            <w:vAlign w:val="center"/>
            <w:hideMark/>
          </w:tcPr>
          <w:p w14:paraId="2CC75176" w14:textId="77777777" w:rsidR="00644BE5" w:rsidRPr="003C0BF1" w:rsidRDefault="00644BE5" w:rsidP="00977B57">
            <w:r w:rsidRPr="003C0BF1">
              <w:t xml:space="preserve">Used </w:t>
            </w:r>
            <w:r w:rsidRPr="003C0BF1">
              <w:rPr>
                <w:b/>
                <w:bCs/>
              </w:rPr>
              <w:t>Motor</w:t>
            </w:r>
            <w:r w:rsidRPr="003C0BF1">
              <w:t xml:space="preserve"> for async MongoDB queries</w:t>
            </w:r>
          </w:p>
        </w:tc>
      </w:tr>
      <w:tr w:rsidR="00644BE5" w:rsidRPr="003C0BF1" w14:paraId="4102F8B9" w14:textId="77777777" w:rsidTr="00977B5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AD159A" w14:textId="77777777" w:rsidR="00644BE5" w:rsidRPr="003C0BF1" w:rsidRDefault="00644BE5" w:rsidP="00977B57">
            <w:r w:rsidRPr="003C0BF1">
              <w:t>Secure authentication</w:t>
            </w:r>
          </w:p>
        </w:tc>
        <w:tc>
          <w:tcPr>
            <w:tcW w:w="0" w:type="auto"/>
            <w:vAlign w:val="center"/>
            <w:hideMark/>
          </w:tcPr>
          <w:p w14:paraId="632296E0" w14:textId="77777777" w:rsidR="00644BE5" w:rsidRPr="003C0BF1" w:rsidRDefault="00644BE5" w:rsidP="00977B57">
            <w:r w:rsidRPr="003C0BF1">
              <w:t xml:space="preserve">Implemented </w:t>
            </w:r>
            <w:r w:rsidRPr="003C0BF1">
              <w:rPr>
                <w:b/>
                <w:bCs/>
              </w:rPr>
              <w:t>JWT-based admin auth</w:t>
            </w:r>
          </w:p>
        </w:tc>
      </w:tr>
      <w:tr w:rsidR="00644BE5" w:rsidRPr="003C0BF1" w14:paraId="58789BA5" w14:textId="77777777" w:rsidTr="00977B5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0CB9E2" w14:textId="77777777" w:rsidR="00644BE5" w:rsidRPr="003C0BF1" w:rsidRDefault="00644BE5" w:rsidP="00977B57">
            <w:r w:rsidRPr="003C0BF1">
              <w:t>Deployment issues</w:t>
            </w:r>
          </w:p>
        </w:tc>
        <w:tc>
          <w:tcPr>
            <w:tcW w:w="0" w:type="auto"/>
            <w:vAlign w:val="center"/>
            <w:hideMark/>
          </w:tcPr>
          <w:p w14:paraId="4543E36D" w14:textId="77777777" w:rsidR="00644BE5" w:rsidRPr="003C0BF1" w:rsidRDefault="00644BE5" w:rsidP="00977B57">
            <w:r w:rsidRPr="003C0BF1">
              <w:t xml:space="preserve">Containerized with </w:t>
            </w:r>
            <w:r w:rsidRPr="003C0BF1">
              <w:rPr>
                <w:b/>
                <w:bCs/>
              </w:rPr>
              <w:t>Docker</w:t>
            </w:r>
            <w:r w:rsidRPr="003C0BF1">
              <w:t xml:space="preserve"> for consistency</w:t>
            </w:r>
          </w:p>
        </w:tc>
      </w:tr>
      <w:tr w:rsidR="00644BE5" w:rsidRPr="003C0BF1" w14:paraId="65F2DE96" w14:textId="77777777" w:rsidTr="00977B5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F7FAFC" w14:textId="77777777" w:rsidR="00644BE5" w:rsidRPr="003C0BF1" w:rsidRDefault="00644BE5" w:rsidP="00977B57">
            <w:r w:rsidRPr="003C0BF1">
              <w:t>Usage-based billing</w:t>
            </w:r>
          </w:p>
        </w:tc>
        <w:tc>
          <w:tcPr>
            <w:tcW w:w="0" w:type="auto"/>
            <w:vAlign w:val="center"/>
            <w:hideMark/>
          </w:tcPr>
          <w:p w14:paraId="35645A8F" w14:textId="77777777" w:rsidR="00644BE5" w:rsidRPr="003C0BF1" w:rsidRDefault="00644BE5" w:rsidP="00977B57">
            <w:r w:rsidRPr="003C0BF1">
              <w:t xml:space="preserve">Implemented </w:t>
            </w:r>
            <w:r w:rsidRPr="003C0BF1">
              <w:rPr>
                <w:b/>
                <w:bCs/>
              </w:rPr>
              <w:t>quotas + pricing model</w:t>
            </w:r>
          </w:p>
        </w:tc>
      </w:tr>
    </w:tbl>
    <w:p w14:paraId="31521B00" w14:textId="77777777" w:rsidR="00644BE5" w:rsidRPr="003C0BF1" w:rsidRDefault="00644BE5" w:rsidP="00644BE5">
      <w:r>
        <w:pict w14:anchorId="23E581E8">
          <v:rect id="_x0000_i1100" style="width:0;height:1.5pt" o:hralign="center" o:hrstd="t" o:hr="t" fillcolor="#a0a0a0" stroked="f"/>
        </w:pict>
      </w:r>
    </w:p>
    <w:p w14:paraId="7AE9CDA1" w14:textId="77777777" w:rsidR="00927D4A" w:rsidRDefault="00927D4A" w:rsidP="00644BE5">
      <w:pPr>
        <w:rPr>
          <w:b/>
          <w:bCs/>
        </w:rPr>
      </w:pPr>
    </w:p>
    <w:p w14:paraId="0AB3B409" w14:textId="77777777" w:rsidR="00927D4A" w:rsidRDefault="00927D4A" w:rsidP="00644BE5">
      <w:pPr>
        <w:rPr>
          <w:b/>
          <w:bCs/>
        </w:rPr>
      </w:pPr>
    </w:p>
    <w:p w14:paraId="35E2A82A" w14:textId="768295A4" w:rsidR="00644BE5" w:rsidRPr="003C0BF1" w:rsidRDefault="00644BE5" w:rsidP="00644BE5">
      <w:pPr>
        <w:rPr>
          <w:b/>
          <w:bCs/>
        </w:rPr>
      </w:pPr>
      <w:r w:rsidRPr="003C0BF1">
        <w:rPr>
          <w:b/>
          <w:bCs/>
        </w:rPr>
        <w:t>10. Key Learnings</w:t>
      </w:r>
    </w:p>
    <w:p w14:paraId="535A32F1" w14:textId="77777777" w:rsidR="00644BE5" w:rsidRPr="003C0BF1" w:rsidRDefault="00644BE5" w:rsidP="00644BE5">
      <w:pPr>
        <w:numPr>
          <w:ilvl w:val="0"/>
          <w:numId w:val="8"/>
        </w:numPr>
      </w:pPr>
      <w:r w:rsidRPr="003C0BF1">
        <w:t xml:space="preserve">Built a </w:t>
      </w:r>
      <w:r w:rsidRPr="003C0BF1">
        <w:rPr>
          <w:b/>
          <w:bCs/>
        </w:rPr>
        <w:t>fully asynchronous backend</w:t>
      </w:r>
      <w:r w:rsidRPr="003C0BF1">
        <w:t xml:space="preserve"> with FastAPI &amp; MongoDB</w:t>
      </w:r>
    </w:p>
    <w:p w14:paraId="46611FAB" w14:textId="77777777" w:rsidR="00644BE5" w:rsidRPr="003C0BF1" w:rsidRDefault="00644BE5" w:rsidP="00644BE5">
      <w:pPr>
        <w:numPr>
          <w:ilvl w:val="0"/>
          <w:numId w:val="8"/>
        </w:numPr>
      </w:pPr>
      <w:r w:rsidRPr="003C0BF1">
        <w:t xml:space="preserve">Implemented </w:t>
      </w:r>
      <w:r w:rsidRPr="003C0BF1">
        <w:rPr>
          <w:b/>
          <w:bCs/>
        </w:rPr>
        <w:t>JWT-based authentication</w:t>
      </w:r>
      <w:r w:rsidRPr="003C0BF1">
        <w:t xml:space="preserve"> for secure endpoints</w:t>
      </w:r>
    </w:p>
    <w:p w14:paraId="1708ADFA" w14:textId="77777777" w:rsidR="00644BE5" w:rsidRPr="003C0BF1" w:rsidRDefault="00644BE5" w:rsidP="00644BE5">
      <w:pPr>
        <w:numPr>
          <w:ilvl w:val="0"/>
          <w:numId w:val="8"/>
        </w:numPr>
      </w:pPr>
      <w:r w:rsidRPr="003C0BF1">
        <w:t xml:space="preserve">Gained hands-on experience with </w:t>
      </w:r>
      <w:r w:rsidRPr="003C0BF1">
        <w:rPr>
          <w:b/>
          <w:bCs/>
        </w:rPr>
        <w:t>Docker containerization</w:t>
      </w:r>
    </w:p>
    <w:p w14:paraId="430714E8" w14:textId="77777777" w:rsidR="00644BE5" w:rsidRPr="003C0BF1" w:rsidRDefault="00644BE5" w:rsidP="00644BE5">
      <w:pPr>
        <w:numPr>
          <w:ilvl w:val="0"/>
          <w:numId w:val="8"/>
        </w:numPr>
      </w:pPr>
      <w:r w:rsidRPr="003C0BF1">
        <w:t xml:space="preserve">Learned </w:t>
      </w:r>
      <w:r w:rsidRPr="003C0BF1">
        <w:rPr>
          <w:b/>
          <w:bCs/>
        </w:rPr>
        <w:t>decorators &amp; custom logging</w:t>
      </w:r>
      <w:r w:rsidRPr="003C0BF1">
        <w:t xml:space="preserve"> for execution time tracking</w:t>
      </w:r>
    </w:p>
    <w:p w14:paraId="01B9CDE5" w14:textId="77777777" w:rsidR="00644BE5" w:rsidRPr="003C0BF1" w:rsidRDefault="00644BE5" w:rsidP="00644BE5">
      <w:pPr>
        <w:numPr>
          <w:ilvl w:val="0"/>
          <w:numId w:val="8"/>
        </w:numPr>
      </w:pPr>
      <w:r w:rsidRPr="003C0BF1">
        <w:t xml:space="preserve">Designed </w:t>
      </w:r>
      <w:r w:rsidRPr="003C0BF1">
        <w:rPr>
          <w:b/>
          <w:bCs/>
        </w:rPr>
        <w:t>scalable SaaS architecture</w:t>
      </w:r>
      <w:r w:rsidRPr="003C0BF1">
        <w:t xml:space="preserve"> with real-world features</w:t>
      </w:r>
    </w:p>
    <w:p w14:paraId="501C73DA" w14:textId="77777777" w:rsidR="00644BE5" w:rsidRPr="003C0BF1" w:rsidRDefault="00644BE5" w:rsidP="00644BE5">
      <w:r>
        <w:pict w14:anchorId="36B576A0">
          <v:rect id="_x0000_i1101" style="width:0;height:1.5pt" o:hralign="center" o:hrstd="t" o:hr="t" fillcolor="#a0a0a0" stroked="f"/>
        </w:pict>
      </w:r>
    </w:p>
    <w:p w14:paraId="6E954BBC" w14:textId="77777777" w:rsidR="00644BE5" w:rsidRPr="003C0BF1" w:rsidRDefault="00644BE5" w:rsidP="00644BE5">
      <w:pPr>
        <w:rPr>
          <w:b/>
          <w:bCs/>
        </w:rPr>
      </w:pPr>
      <w:r w:rsidRPr="003C0BF1">
        <w:rPr>
          <w:b/>
          <w:bCs/>
        </w:rPr>
        <w:t xml:space="preserve">11. Conclusion </w:t>
      </w:r>
    </w:p>
    <w:p w14:paraId="70875E76" w14:textId="77777777" w:rsidR="00644BE5" w:rsidRPr="003C0BF1" w:rsidRDefault="00644BE5" w:rsidP="00644BE5">
      <w:r w:rsidRPr="003C0BF1">
        <w:t xml:space="preserve">This project demonstrates a </w:t>
      </w:r>
      <w:r w:rsidRPr="003C0BF1">
        <w:rPr>
          <w:b/>
          <w:bCs/>
        </w:rPr>
        <w:t>production-grade SaaS billing system</w:t>
      </w:r>
      <w:r w:rsidRPr="003C0BF1">
        <w:t xml:space="preserve"> with:</w:t>
      </w:r>
    </w:p>
    <w:p w14:paraId="143FB5C1" w14:textId="77777777" w:rsidR="00644BE5" w:rsidRPr="003C0BF1" w:rsidRDefault="00644BE5" w:rsidP="00644BE5">
      <w:pPr>
        <w:numPr>
          <w:ilvl w:val="0"/>
          <w:numId w:val="9"/>
        </w:numPr>
      </w:pPr>
      <w:r w:rsidRPr="003C0BF1">
        <w:t>Multi-tenant subscription management</w:t>
      </w:r>
    </w:p>
    <w:p w14:paraId="6B2C5B57" w14:textId="77777777" w:rsidR="00644BE5" w:rsidRPr="003C0BF1" w:rsidRDefault="00644BE5" w:rsidP="00644BE5">
      <w:pPr>
        <w:numPr>
          <w:ilvl w:val="0"/>
          <w:numId w:val="9"/>
        </w:numPr>
      </w:pPr>
      <w:r w:rsidRPr="003C0BF1">
        <w:t>Usage tracking &amp; billing automation</w:t>
      </w:r>
    </w:p>
    <w:p w14:paraId="204AE386" w14:textId="2AF8EF47" w:rsidR="00644BE5" w:rsidRPr="00F7535F" w:rsidRDefault="00644BE5" w:rsidP="00F7535F">
      <w:pPr>
        <w:numPr>
          <w:ilvl w:val="0"/>
          <w:numId w:val="9"/>
        </w:numPr>
      </w:pPr>
      <w:r w:rsidRPr="003C0BF1">
        <w:t>Secure deployment using Docker</w:t>
      </w:r>
    </w:p>
    <w:sectPr w:rsidR="00644BE5" w:rsidRPr="00F7535F" w:rsidSect="00F7535F">
      <w:headerReference w:type="default" r:id="rId16"/>
      <w:pgSz w:w="12240" w:h="15840" w:code="1"/>
      <w:pgMar w:top="288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8C1A931" w14:textId="77777777" w:rsidR="00C66CBF" w:rsidRDefault="00C66CBF" w:rsidP="00F7535F">
      <w:pPr>
        <w:spacing w:after="0" w:line="240" w:lineRule="auto"/>
      </w:pPr>
      <w:r>
        <w:separator/>
      </w:r>
    </w:p>
  </w:endnote>
  <w:endnote w:type="continuationSeparator" w:id="0">
    <w:p w14:paraId="46EC25B1" w14:textId="77777777" w:rsidR="00C66CBF" w:rsidRDefault="00C66CBF" w:rsidP="00F753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210DA32" w14:textId="77777777" w:rsidR="00C66CBF" w:rsidRDefault="00C66CBF" w:rsidP="00F7535F">
      <w:pPr>
        <w:spacing w:after="0" w:line="240" w:lineRule="auto"/>
      </w:pPr>
      <w:r>
        <w:separator/>
      </w:r>
    </w:p>
  </w:footnote>
  <w:footnote w:type="continuationSeparator" w:id="0">
    <w:p w14:paraId="4C01A1CB" w14:textId="77777777" w:rsidR="00C66CBF" w:rsidRDefault="00C66CBF" w:rsidP="00F7535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4887BF" w14:textId="04796EA2" w:rsidR="00F7535F" w:rsidRDefault="00F7535F">
    <w:pPr>
      <w:pStyle w:val="Head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32402697" wp14:editId="325EB94D">
          <wp:simplePos x="0" y="0"/>
          <wp:positionH relativeFrom="column">
            <wp:posOffset>-928048</wp:posOffset>
          </wp:positionH>
          <wp:positionV relativeFrom="paragraph">
            <wp:posOffset>-438906</wp:posOffset>
          </wp:positionV>
          <wp:extent cx="7765220" cy="10049108"/>
          <wp:effectExtent l="0" t="0" r="7620" b="0"/>
          <wp:wrapNone/>
          <wp:docPr id="530648714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30648714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765220" cy="1004910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BC15F6"/>
    <w:multiLevelType w:val="multilevel"/>
    <w:tmpl w:val="8974A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310928"/>
    <w:multiLevelType w:val="multilevel"/>
    <w:tmpl w:val="CCB6F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5991989"/>
    <w:multiLevelType w:val="multilevel"/>
    <w:tmpl w:val="C85AA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7B34095"/>
    <w:multiLevelType w:val="multilevel"/>
    <w:tmpl w:val="9B325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9513ABC"/>
    <w:multiLevelType w:val="multilevel"/>
    <w:tmpl w:val="DD2EB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AE13096"/>
    <w:multiLevelType w:val="multilevel"/>
    <w:tmpl w:val="2A44C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D321559"/>
    <w:multiLevelType w:val="multilevel"/>
    <w:tmpl w:val="5D2CE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4827D21"/>
    <w:multiLevelType w:val="multilevel"/>
    <w:tmpl w:val="3D488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50D40AC"/>
    <w:multiLevelType w:val="multilevel"/>
    <w:tmpl w:val="6AC44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C38573E"/>
    <w:multiLevelType w:val="multilevel"/>
    <w:tmpl w:val="5D18F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0B16D9F"/>
    <w:multiLevelType w:val="multilevel"/>
    <w:tmpl w:val="7DF239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C503939"/>
    <w:multiLevelType w:val="multilevel"/>
    <w:tmpl w:val="1E5AA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C484CC6"/>
    <w:multiLevelType w:val="multilevel"/>
    <w:tmpl w:val="2E9678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F552796"/>
    <w:multiLevelType w:val="hybridMultilevel"/>
    <w:tmpl w:val="D090BA0E"/>
    <w:lvl w:ilvl="0" w:tplc="4D6EDE5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760667F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46D6D13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232286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4AFAF11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EBBE79A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1D849FD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404873A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A2AAD3A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 w16cid:durableId="341008968">
    <w:abstractNumId w:val="9"/>
  </w:num>
  <w:num w:numId="2" w16cid:durableId="951667672">
    <w:abstractNumId w:val="3"/>
  </w:num>
  <w:num w:numId="3" w16cid:durableId="514419002">
    <w:abstractNumId w:val="12"/>
  </w:num>
  <w:num w:numId="4" w16cid:durableId="1975867914">
    <w:abstractNumId w:val="2"/>
  </w:num>
  <w:num w:numId="5" w16cid:durableId="817306268">
    <w:abstractNumId w:val="0"/>
  </w:num>
  <w:num w:numId="6" w16cid:durableId="1467039636">
    <w:abstractNumId w:val="7"/>
  </w:num>
  <w:num w:numId="7" w16cid:durableId="1664696975">
    <w:abstractNumId w:val="11"/>
  </w:num>
  <w:num w:numId="8" w16cid:durableId="598179368">
    <w:abstractNumId w:val="5"/>
  </w:num>
  <w:num w:numId="9" w16cid:durableId="1984383866">
    <w:abstractNumId w:val="4"/>
  </w:num>
  <w:num w:numId="10" w16cid:durableId="1025518351">
    <w:abstractNumId w:val="13"/>
  </w:num>
  <w:num w:numId="11" w16cid:durableId="142891944">
    <w:abstractNumId w:val="6"/>
  </w:num>
  <w:num w:numId="12" w16cid:durableId="1856310824">
    <w:abstractNumId w:val="1"/>
  </w:num>
  <w:num w:numId="13" w16cid:durableId="1046026036">
    <w:abstractNumId w:val="8"/>
  </w:num>
  <w:num w:numId="14" w16cid:durableId="112966803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535F"/>
    <w:rsid w:val="000D39B9"/>
    <w:rsid w:val="00153974"/>
    <w:rsid w:val="00577A69"/>
    <w:rsid w:val="00644BE5"/>
    <w:rsid w:val="006E4A9A"/>
    <w:rsid w:val="00742D0B"/>
    <w:rsid w:val="00927D4A"/>
    <w:rsid w:val="00A530CB"/>
    <w:rsid w:val="00A740EA"/>
    <w:rsid w:val="00B62FD9"/>
    <w:rsid w:val="00B92E8D"/>
    <w:rsid w:val="00C66CBF"/>
    <w:rsid w:val="00F753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889B72C"/>
  <w15:chartTrackingRefBased/>
  <w15:docId w15:val="{ADD2F544-FD38-4AF1-A28D-265B024795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4BE5"/>
    <w:rPr>
      <w:lang w:val="en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F7535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7535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7535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7535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7535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7535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7535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7535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7535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7535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7535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7535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7535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7535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7535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7535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7535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7535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7535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7535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7535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7535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7535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7535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7535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7535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7535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7535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7535F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F753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7535F"/>
  </w:style>
  <w:style w:type="paragraph" w:styleId="Footer">
    <w:name w:val="footer"/>
    <w:basedOn w:val="Normal"/>
    <w:link w:val="FooterChar"/>
    <w:uiPriority w:val="99"/>
    <w:unhideWhenUsed/>
    <w:rsid w:val="00F753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7535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2384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0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9DD95C-36EF-4A59-A4EF-D0E7A8FBDE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10</Pages>
  <Words>666</Words>
  <Characters>3800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 Nandanwar</dc:creator>
  <cp:keywords/>
  <dc:description/>
  <cp:lastModifiedBy>Dinesh Naik Khatroth</cp:lastModifiedBy>
  <cp:revision>5</cp:revision>
  <dcterms:created xsi:type="dcterms:W3CDTF">2025-09-08T07:10:00Z</dcterms:created>
  <dcterms:modified xsi:type="dcterms:W3CDTF">2025-09-08T08:11:00Z</dcterms:modified>
</cp:coreProperties>
</file>